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2E" w:rsidRPr="00EA0484" w:rsidRDefault="0042102E" w:rsidP="004210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A0484">
        <w:rPr>
          <w:rFonts w:ascii="Times New Roman" w:hAnsi="Times New Roman" w:cs="Times New Roman"/>
          <w:b/>
          <w:bCs/>
          <w:color w:val="auto"/>
        </w:rPr>
        <w:t>ФОРМА ЗАЯ</w:t>
      </w:r>
      <w:bookmarkStart w:id="0" w:name="_GoBack"/>
      <w:bookmarkEnd w:id="0"/>
      <w:r w:rsidRPr="00EA0484">
        <w:rPr>
          <w:rFonts w:ascii="Times New Roman" w:hAnsi="Times New Roman" w:cs="Times New Roman"/>
          <w:b/>
          <w:bCs/>
          <w:color w:val="auto"/>
        </w:rPr>
        <w:t>ВКИ НА КОНКУРС «СОБЫТИЕ»</w:t>
      </w:r>
    </w:p>
    <w:p w:rsidR="0042102E" w:rsidRPr="00EA0484" w:rsidRDefault="0042102E" w:rsidP="004210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u w:color="222222"/>
          <w:shd w:val="clear" w:color="auto" w:fill="FFFFFF"/>
        </w:rPr>
      </w:pPr>
      <w:r w:rsidRPr="00EA048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A0484">
        <w:rPr>
          <w:rFonts w:ascii="Times New Roman" w:hAnsi="Times New Roman" w:cs="Times New Roman"/>
          <w:b/>
          <w:bCs/>
          <w:color w:val="auto"/>
          <w:u w:color="222222"/>
          <w:shd w:val="clear" w:color="auto" w:fill="FFFFFF"/>
        </w:rPr>
        <w:t>ГРАНТОВОЙ ПОДДЕРЖКИ КУЛЬТУРНЫХ ПРОЕКТОВ НЕКОММЕРЧЕСКОЙ ОРГАНИЗАЦИИ БЛАГОТВОРИТЕЛЬНОГО ФОНДА "РОССИЙСКИЙ ЕВРЕЙСКИЙ КОНГРЕСС"</w:t>
      </w:r>
    </w:p>
    <w:p w:rsidR="00282396" w:rsidRPr="00932048" w:rsidRDefault="00282396" w:rsidP="0028239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u w:color="222222"/>
          <w:shd w:val="clear" w:color="auto" w:fill="FFFFFF"/>
        </w:rPr>
      </w:pPr>
    </w:p>
    <w:p w:rsidR="00282396" w:rsidRPr="00932048" w:rsidRDefault="00282396" w:rsidP="002823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934"/>
      </w:tblGrid>
      <w:tr w:rsidR="00282396" w:rsidRPr="00932048" w:rsidTr="00833D1C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1. Общие сведения о проекте</w:t>
            </w: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Название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Руководитель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ФИО </w:t>
            </w:r>
          </w:p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Должность в организации</w:t>
            </w:r>
          </w:p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Контакты:</w:t>
            </w:r>
          </w:p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932048">
              <w:rPr>
                <w:rFonts w:ascii="Times New Roman" w:hAnsi="Times New Roman"/>
                <w:color w:val="auto"/>
              </w:rPr>
              <w:t>-</w:t>
            </w:r>
            <w:r w:rsidRPr="00932048">
              <w:rPr>
                <w:rFonts w:ascii="Times New Roman" w:hAnsi="Times New Roman"/>
                <w:color w:val="auto"/>
                <w:lang w:val="en-US"/>
              </w:rPr>
              <w:t>mail</w:t>
            </w:r>
            <w:r w:rsidRPr="00932048">
              <w:rPr>
                <w:rFonts w:ascii="Times New Roman" w:hAnsi="Times New Roman"/>
                <w:color w:val="auto"/>
              </w:rPr>
              <w:t>: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телефон:</w:t>
            </w: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 xml:space="preserve">2. Общие сведения об организации </w:t>
            </w:r>
          </w:p>
        </w:tc>
      </w:tr>
      <w:tr w:rsidR="00282396" w:rsidRPr="00932048" w:rsidTr="00833D1C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Полное наименование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Полное название организации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Организационно-правовая форма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Руководитель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ФИО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Должность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Главный бухгалтер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ФИО 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Почтовый адрес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Контактная информация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Номер телефона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932048">
              <w:rPr>
                <w:rFonts w:ascii="Times New Roman" w:hAnsi="Times New Roman"/>
                <w:color w:val="auto"/>
              </w:rPr>
              <w:t>-</w:t>
            </w:r>
            <w:r w:rsidRPr="00932048">
              <w:rPr>
                <w:rFonts w:ascii="Times New Roman" w:hAnsi="Times New Roman"/>
                <w:color w:val="auto"/>
                <w:lang w:val="en-US"/>
              </w:rPr>
              <w:t>mail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Информационные ресурсы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веб-сайт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ссылки на активные страницы организации в социальных сетях</w:t>
            </w: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 xml:space="preserve">3. Описание проекта </w:t>
            </w:r>
          </w:p>
        </w:tc>
      </w:tr>
      <w:tr w:rsidR="00282396" w:rsidRPr="00932048" w:rsidTr="00833D1C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Основная идея проекта (не более ½ страницы)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Сроки реализации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Актуальность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На решение каких проблем региона, местного сообщества, еврейской диаспоры и региона направлен проект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lastRenderedPageBreak/>
              <w:t>Цели и задачи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Целевая аудитория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Продукт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Опишите основной продукт проекта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Команда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Список и количество основных исполнителей проекта, включая привлеченных, с описанием их функций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План реализации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Организационный план реализации проекта с обозначением этапов и описание содержания деятельности на каждом из них</w:t>
            </w: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 xml:space="preserve">Партнеры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Перечень партнеров проекта с описанием их функций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План продвижения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Описание основных форматов информационного сопровождения проекта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Перспективы развития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4. Бюджет проекта</w:t>
            </w: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Общий бюджет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Запрашиваемая сумма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</w:tbl>
    <w:p w:rsidR="00282396" w:rsidRPr="00932048" w:rsidRDefault="00282396" w:rsidP="00282396">
      <w:pPr>
        <w:widowControl w:val="0"/>
        <w:ind w:left="216" w:hanging="2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82396" w:rsidRDefault="00282396" w:rsidP="0028239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282396" w:rsidRPr="00932048" w:rsidRDefault="00282396" w:rsidP="0028239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932048">
        <w:rPr>
          <w:rFonts w:ascii="Times New Roman" w:hAnsi="Times New Roman"/>
          <w:b/>
          <w:color w:val="auto"/>
        </w:rPr>
        <w:t>Бюджет проекта</w:t>
      </w:r>
    </w:p>
    <w:p w:rsidR="00282396" w:rsidRPr="00932048" w:rsidRDefault="00282396" w:rsidP="0028239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3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7"/>
        <w:gridCol w:w="2323"/>
        <w:gridCol w:w="1965"/>
        <w:gridCol w:w="2394"/>
      </w:tblGrid>
      <w:tr w:rsidR="00282396" w:rsidRPr="00932048" w:rsidTr="00833D1C">
        <w:trPr>
          <w:trHeight w:val="6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Статьи расходов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Общая сумма расходов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Запрашиваемая сумма (руб.)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proofErr w:type="spellStart"/>
            <w:r w:rsidRPr="00932048">
              <w:rPr>
                <w:rFonts w:ascii="Times New Roman" w:hAnsi="Times New Roman"/>
                <w:b/>
                <w:bCs/>
                <w:color w:val="auto"/>
              </w:rPr>
              <w:t>Софинансирование</w:t>
            </w:r>
            <w:proofErr w:type="spellEnd"/>
            <w:r w:rsidRPr="00932048">
              <w:rPr>
                <w:rFonts w:ascii="Times New Roman" w:hAnsi="Times New Roman"/>
                <w:b/>
                <w:bCs/>
                <w:color w:val="auto"/>
              </w:rPr>
              <w:t xml:space="preserve"> (руб.)</w:t>
            </w:r>
          </w:p>
        </w:tc>
      </w:tr>
      <w:tr w:rsidR="00282396" w:rsidRPr="00932048" w:rsidTr="00833D1C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1. Расходы на оплату труда, в том числе: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- оплата штатного персонала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- оплата привлеченных специалистов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lastRenderedPageBreak/>
              <w:t>2. Административные расходы (договоры со сторонними организациями)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3. Расходы на поездки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(проезд, проживание, суточные)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4. Закупка оборудования и других сопутствующих материалов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3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color w:val="auto"/>
              </w:rPr>
            </w:pPr>
          </w:p>
        </w:tc>
      </w:tr>
      <w:tr w:rsidR="00282396" w:rsidRPr="00932048" w:rsidTr="00833D1C">
        <w:trPr>
          <w:trHeight w:val="62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396" w:rsidRPr="00932048" w:rsidRDefault="00282396" w:rsidP="00833D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32048">
              <w:rPr>
                <w:rFonts w:ascii="Times New Roman" w:hAnsi="Times New Roman"/>
                <w:b/>
                <w:bCs/>
                <w:color w:val="auto"/>
              </w:rPr>
              <w:t>Комментарии к бюджету</w:t>
            </w:r>
          </w:p>
          <w:p w:rsidR="00282396" w:rsidRPr="00932048" w:rsidRDefault="00282396" w:rsidP="00833D1C">
            <w:pPr>
              <w:rPr>
                <w:color w:val="auto"/>
              </w:rPr>
            </w:pPr>
            <w:r w:rsidRPr="00932048">
              <w:rPr>
                <w:rFonts w:ascii="Times New Roman" w:hAnsi="Times New Roman"/>
                <w:color w:val="auto"/>
              </w:rPr>
              <w:t>Просим Вас прокомментировать обоснованность расходов.</w:t>
            </w:r>
          </w:p>
        </w:tc>
      </w:tr>
    </w:tbl>
    <w:p w:rsidR="00282396" w:rsidRPr="00932048" w:rsidRDefault="00282396" w:rsidP="00282396">
      <w:pPr>
        <w:widowControl w:val="0"/>
        <w:ind w:left="216" w:hanging="216"/>
        <w:rPr>
          <w:rFonts w:ascii="Times New Roman" w:eastAsia="Times New Roman" w:hAnsi="Times New Roman" w:cs="Times New Roman"/>
          <w:color w:val="auto"/>
        </w:rPr>
      </w:pPr>
    </w:p>
    <w:p w:rsidR="00282396" w:rsidRPr="00932048" w:rsidRDefault="00282396" w:rsidP="00282396">
      <w:pPr>
        <w:widowControl w:val="0"/>
        <w:ind w:left="108" w:hanging="108"/>
        <w:rPr>
          <w:rFonts w:ascii="Times New Roman" w:eastAsia="Times New Roman" w:hAnsi="Times New Roman" w:cs="Times New Roman"/>
          <w:color w:val="auto"/>
        </w:rPr>
      </w:pPr>
    </w:p>
    <w:p w:rsidR="000B0FA9" w:rsidRDefault="0042102E"/>
    <w:sectPr w:rsidR="000B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7"/>
    <w:rsid w:val="000A43F7"/>
    <w:rsid w:val="000F0F55"/>
    <w:rsid w:val="00282396"/>
    <w:rsid w:val="0042102E"/>
    <w:rsid w:val="007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1C76-A0D9-4FBD-AF02-DBA5099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282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282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1763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2019-11-05T13:43:00Z</dcterms:created>
  <dcterms:modified xsi:type="dcterms:W3CDTF">2019-11-28T15:00:00Z</dcterms:modified>
</cp:coreProperties>
</file>